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DF342" w14:textId="77777777" w:rsidR="00F80705" w:rsidRDefault="00F80705" w:rsidP="00F80705">
      <w:pPr>
        <w:ind w:left="-709"/>
      </w:pPr>
      <w:r>
        <w:rPr>
          <w:noProof/>
          <w:lang w:eastAsia="ru-RU"/>
        </w:rPr>
        <w:drawing>
          <wp:inline distT="0" distB="0" distL="0" distR="0" wp14:anchorId="40822FC9" wp14:editId="5D7004BD">
            <wp:extent cx="6301209" cy="1056571"/>
            <wp:effectExtent l="0" t="0" r="0" b="10795"/>
            <wp:docPr id="1" name="Изображение 1" descr="/Users/dvm/Desktop/Снимок экрана 2017-04-01 в 0.10.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vm/Desktop/Снимок экрана 2017-04-01 в 0.10.4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879" cy="1072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A0018" w14:textId="79657A1C" w:rsidR="00F80705" w:rsidRPr="00F80705" w:rsidRDefault="00F80705" w:rsidP="00F80705"/>
    <w:p w14:paraId="22927FBF" w14:textId="77777777" w:rsidR="00F80705" w:rsidRDefault="00F80705" w:rsidP="00F80705"/>
    <w:p w14:paraId="693B92DC" w14:textId="77777777" w:rsidR="00F80705" w:rsidRPr="00F80705" w:rsidRDefault="00F80705" w:rsidP="00F80705"/>
    <w:p w14:paraId="450A7BFB" w14:textId="77777777" w:rsidR="007D7F93" w:rsidRPr="009715D4" w:rsidRDefault="007D7F93" w:rsidP="007D7F93">
      <w:pPr>
        <w:widowControl w:val="0"/>
        <w:autoSpaceDE w:val="0"/>
        <w:autoSpaceDN w:val="0"/>
        <w:adjustRightInd w:val="0"/>
        <w:rPr>
          <w:rFonts w:ascii="Cambria" w:hAnsi="Cambria" w:cs="Thonburi"/>
          <w:color w:val="5D5C5C"/>
          <w:sz w:val="21"/>
          <w:szCs w:val="21"/>
          <w:u w:val="single"/>
        </w:rPr>
      </w:pPr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Наименование</w:t>
      </w:r>
    </w:p>
    <w:p w14:paraId="3E43371B" w14:textId="77777777" w:rsidR="007D7F93" w:rsidRPr="009715D4" w:rsidRDefault="007D7F93" w:rsidP="007D7F93">
      <w:pPr>
        <w:widowControl w:val="0"/>
        <w:autoSpaceDE w:val="0"/>
        <w:autoSpaceDN w:val="0"/>
        <w:adjustRightInd w:val="0"/>
        <w:rPr>
          <w:rFonts w:ascii="Cambria" w:hAnsi="Cambria" w:cs="Thonburi"/>
          <w:color w:val="000000"/>
          <w:sz w:val="21"/>
          <w:szCs w:val="21"/>
        </w:rPr>
      </w:pPr>
      <w:r w:rsidRPr="009715D4">
        <w:rPr>
          <w:rFonts w:ascii="Cambria" w:hAnsi="Cambria" w:cs="Thonburi"/>
          <w:color w:val="000000"/>
          <w:sz w:val="21"/>
          <w:szCs w:val="21"/>
        </w:rPr>
        <w:t>ОБЩЕСТВО С ОГРАНИЧЕННОЙ ОТВЕТСТВЕННОСТЬЮ "ТН-ГРУПП"</w:t>
      </w:r>
    </w:p>
    <w:p w14:paraId="33A5E85E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1"/>
          <w:szCs w:val="21"/>
          <w:u w:val="single"/>
        </w:rPr>
      </w:pPr>
      <w:proofErr w:type="spellStart"/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Юридическии</w:t>
      </w:r>
      <w:proofErr w:type="spellEnd"/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̆ адрес</w:t>
      </w:r>
    </w:p>
    <w:p w14:paraId="7ED024A7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000000"/>
          <w:sz w:val="21"/>
          <w:szCs w:val="21"/>
        </w:rPr>
      </w:pPr>
      <w:r w:rsidRPr="009715D4">
        <w:rPr>
          <w:rFonts w:ascii="Cambria" w:hAnsi="Cambria" w:cs="Thonburi"/>
          <w:color w:val="000000"/>
          <w:sz w:val="21"/>
          <w:szCs w:val="21"/>
        </w:rPr>
        <w:t>680015, ХАБАРОВСКИЙ КРАЙ, Г ХАБАРОВСК, УЛ КИШИНЕВСКАЯ, дом 3</w:t>
      </w:r>
    </w:p>
    <w:p w14:paraId="121B17F4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1"/>
          <w:szCs w:val="21"/>
          <w:u w:val="single"/>
          <w:lang w:val="en-US"/>
        </w:rPr>
      </w:pPr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Фактический Адрес</w:t>
      </w:r>
    </w:p>
    <w:p w14:paraId="347293BA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1"/>
          <w:szCs w:val="21"/>
        </w:rPr>
      </w:pPr>
      <w:r w:rsidRPr="009715D4">
        <w:rPr>
          <w:rFonts w:ascii="Cambria" w:hAnsi="Cambria" w:cs="Thonburi"/>
          <w:iCs/>
          <w:color w:val="373737"/>
          <w:sz w:val="22"/>
          <w:szCs w:val="22"/>
          <w:bdr w:val="none" w:sz="0" w:space="0" w:color="auto" w:frame="1"/>
        </w:rPr>
        <w:t xml:space="preserve">680000, </w:t>
      </w:r>
      <w:r w:rsidRPr="009715D4">
        <w:rPr>
          <w:rFonts w:ascii="Cambria" w:hAnsi="Cambria" w:cs="Thonburi"/>
          <w:color w:val="000000"/>
          <w:sz w:val="21"/>
          <w:szCs w:val="21"/>
        </w:rPr>
        <w:t>ХАБАРОВСКИЙ КРАЙ, Г ХАБАРОВСК, УЛ ФРУНЗЕ, дом 69</w:t>
      </w:r>
    </w:p>
    <w:p w14:paraId="2A9A273B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1"/>
          <w:szCs w:val="21"/>
          <w:u w:val="single"/>
        </w:rPr>
      </w:pPr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Тел./факс</w:t>
      </w:r>
    </w:p>
    <w:p w14:paraId="76DFC20B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1"/>
          <w:szCs w:val="21"/>
        </w:rPr>
      </w:pPr>
      <w:r w:rsidRPr="009715D4">
        <w:rPr>
          <w:rFonts w:ascii="Cambria" w:hAnsi="Cambria" w:cs="Thonburi"/>
          <w:iCs/>
          <w:color w:val="373737"/>
          <w:sz w:val="22"/>
          <w:szCs w:val="22"/>
          <w:bdr w:val="none" w:sz="0" w:space="0" w:color="auto" w:frame="1"/>
        </w:rPr>
        <w:t>+7(962) 586-81-60 / +7(962) 224-64-44</w:t>
      </w:r>
    </w:p>
    <w:p w14:paraId="0124285F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1"/>
          <w:szCs w:val="21"/>
          <w:u w:val="single"/>
        </w:rPr>
      </w:pPr>
      <w:r w:rsidRPr="009715D4">
        <w:rPr>
          <w:rFonts w:ascii="Cambria" w:hAnsi="Cambria" w:cs="Thonburi"/>
          <w:color w:val="5D5C5C"/>
          <w:sz w:val="21"/>
          <w:szCs w:val="21"/>
          <w:u w:val="single"/>
          <w:lang w:val="en-US"/>
        </w:rPr>
        <w:t>E-mail</w:t>
      </w:r>
    </w:p>
    <w:p w14:paraId="632D681A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2"/>
          <w:szCs w:val="22"/>
          <w:lang w:val="en-US"/>
        </w:rPr>
      </w:pPr>
      <w:r w:rsidRPr="009715D4">
        <w:rPr>
          <w:rFonts w:ascii="Cambria" w:hAnsi="Cambria" w:cs="Thonburi"/>
          <w:iCs/>
          <w:color w:val="373737"/>
          <w:sz w:val="22"/>
          <w:szCs w:val="22"/>
          <w:bdr w:val="none" w:sz="0" w:space="0" w:color="auto" w:frame="1"/>
          <w:lang w:val="en-US"/>
        </w:rPr>
        <w:t>INFO@TN-DV.ru</w:t>
      </w:r>
    </w:p>
    <w:p w14:paraId="5FFF9200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1"/>
          <w:szCs w:val="21"/>
          <w:u w:val="single"/>
        </w:rPr>
      </w:pPr>
      <w:r>
        <w:rPr>
          <w:rFonts w:ascii="Cambria" w:hAnsi="Cambria" w:cs="Thonburi"/>
          <w:color w:val="5D5C5C"/>
          <w:sz w:val="21"/>
          <w:szCs w:val="21"/>
          <w:u w:val="single"/>
        </w:rPr>
        <w:t>Д</w:t>
      </w:r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иректор</w:t>
      </w:r>
    </w:p>
    <w:p w14:paraId="6A90E629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1"/>
          <w:szCs w:val="21"/>
        </w:rPr>
      </w:pPr>
      <w:r w:rsidRPr="009715D4">
        <w:rPr>
          <w:rFonts w:ascii="Cambria" w:hAnsi="Cambria" w:cs="Thonburi"/>
          <w:iCs/>
          <w:color w:val="373737"/>
          <w:sz w:val="22"/>
          <w:szCs w:val="22"/>
          <w:bdr w:val="none" w:sz="0" w:space="0" w:color="auto" w:frame="1"/>
        </w:rPr>
        <w:t>БОРОВСКИЙ ИГОРЬ ВАСИЛЬЕВИЧ</w:t>
      </w:r>
    </w:p>
    <w:p w14:paraId="53DA9CC4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eastAsia="MS Mincho" w:hAnsi="Cambria" w:cs="MS Mincho"/>
          <w:color w:val="5D5C5C"/>
          <w:sz w:val="21"/>
          <w:szCs w:val="21"/>
          <w:u w:val="single"/>
        </w:rPr>
      </w:pPr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ИНН</w:t>
      </w:r>
    </w:p>
    <w:p w14:paraId="04BCFE4C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eastAsia="MS Mincho" w:hAnsi="Cambria" w:cs="MS Mincho"/>
          <w:color w:val="5D5C5C"/>
          <w:sz w:val="21"/>
          <w:szCs w:val="21"/>
        </w:rPr>
      </w:pPr>
      <w:r w:rsidRPr="009715D4">
        <w:rPr>
          <w:rFonts w:ascii="Cambria" w:hAnsi="Cambria" w:cs="Thonburi"/>
          <w:color w:val="000000"/>
          <w:sz w:val="21"/>
          <w:szCs w:val="21"/>
        </w:rPr>
        <w:t>2723190558</w:t>
      </w:r>
    </w:p>
    <w:p w14:paraId="61745D15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eastAsia="MS Mincho" w:hAnsi="Cambria" w:cs="MS Mincho"/>
          <w:color w:val="5D5C5C"/>
          <w:sz w:val="21"/>
          <w:szCs w:val="21"/>
          <w:u w:val="single"/>
        </w:rPr>
      </w:pPr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ОГРН</w:t>
      </w:r>
    </w:p>
    <w:p w14:paraId="4823E6AA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eastAsia="MS Mincho" w:hAnsi="Cambria" w:cs="MS Mincho"/>
          <w:color w:val="5D5C5C"/>
          <w:sz w:val="21"/>
          <w:szCs w:val="21"/>
        </w:rPr>
      </w:pPr>
      <w:r w:rsidRPr="009715D4">
        <w:rPr>
          <w:rFonts w:ascii="Cambria" w:hAnsi="Cambria" w:cs="Thonburi"/>
          <w:color w:val="000000"/>
          <w:sz w:val="21"/>
          <w:szCs w:val="21"/>
        </w:rPr>
        <w:t>1162724085457</w:t>
      </w:r>
    </w:p>
    <w:p w14:paraId="2454E126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eastAsia="MS Mincho" w:hAnsi="Cambria" w:cs="MS Mincho"/>
          <w:color w:val="5D5C5C"/>
          <w:sz w:val="21"/>
          <w:szCs w:val="21"/>
          <w:u w:val="single"/>
        </w:rPr>
      </w:pPr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КПП</w:t>
      </w:r>
      <w:r w:rsidRPr="009715D4">
        <w:rPr>
          <w:rFonts w:ascii="MS Mincho" w:eastAsia="MS Mincho" w:hAnsi="MS Mincho" w:cs="MS Mincho"/>
          <w:color w:val="5D5C5C"/>
          <w:sz w:val="21"/>
          <w:szCs w:val="21"/>
          <w:u w:val="single"/>
        </w:rPr>
        <w:t> </w:t>
      </w:r>
    </w:p>
    <w:p w14:paraId="674E3D07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eastAsia="MS Mincho" w:hAnsi="Cambria" w:cs="MS Mincho"/>
          <w:color w:val="5D5C5C"/>
          <w:sz w:val="21"/>
          <w:szCs w:val="21"/>
        </w:rPr>
      </w:pPr>
      <w:r w:rsidRPr="009715D4">
        <w:rPr>
          <w:rFonts w:ascii="Cambria" w:hAnsi="Cambria" w:cs="Thonburi"/>
          <w:color w:val="000000"/>
          <w:sz w:val="21"/>
          <w:szCs w:val="21"/>
        </w:rPr>
        <w:t>272301001</w:t>
      </w:r>
    </w:p>
    <w:p w14:paraId="3F8827A9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eastAsia="MS Mincho" w:hAnsi="Cambria" w:cs="MS Mincho"/>
          <w:color w:val="5D5C5C"/>
          <w:sz w:val="21"/>
          <w:szCs w:val="21"/>
          <w:u w:val="single"/>
        </w:rPr>
      </w:pPr>
      <w:proofErr w:type="spellStart"/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Расчетныи</w:t>
      </w:r>
      <w:proofErr w:type="spellEnd"/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̆ счет</w:t>
      </w:r>
      <w:r w:rsidRPr="009715D4">
        <w:rPr>
          <w:rFonts w:ascii="MS Mincho" w:eastAsia="MS Mincho" w:hAnsi="MS Mincho" w:cs="MS Mincho"/>
          <w:color w:val="5D5C5C"/>
          <w:sz w:val="21"/>
          <w:szCs w:val="21"/>
          <w:u w:val="single"/>
        </w:rPr>
        <w:t> </w:t>
      </w:r>
    </w:p>
    <w:p w14:paraId="65664A5F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000000"/>
          <w:sz w:val="21"/>
          <w:szCs w:val="21"/>
        </w:rPr>
      </w:pPr>
      <w:r w:rsidRPr="009715D4">
        <w:rPr>
          <w:rFonts w:ascii="Cambria" w:hAnsi="Cambria" w:cs="Thonburi"/>
          <w:color w:val="000000"/>
          <w:sz w:val="21"/>
          <w:szCs w:val="21"/>
        </w:rPr>
        <w:t>40702810610000095676</w:t>
      </w:r>
    </w:p>
    <w:p w14:paraId="203FFF65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000000"/>
          <w:sz w:val="21"/>
          <w:szCs w:val="21"/>
          <w:u w:val="single"/>
        </w:rPr>
      </w:pPr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Банк</w:t>
      </w:r>
      <w:r w:rsidRPr="009715D4">
        <w:rPr>
          <w:rFonts w:ascii="MS Mincho" w:eastAsia="MS Mincho" w:hAnsi="MS Mincho" w:cs="MS Mincho"/>
          <w:color w:val="5D5C5C"/>
          <w:sz w:val="21"/>
          <w:szCs w:val="21"/>
          <w:u w:val="single"/>
        </w:rPr>
        <w:t> </w:t>
      </w:r>
      <w:bookmarkStart w:id="0" w:name="_GoBack"/>
      <w:bookmarkEnd w:id="0"/>
    </w:p>
    <w:p w14:paraId="52359A36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000000"/>
          <w:sz w:val="21"/>
          <w:szCs w:val="21"/>
        </w:rPr>
      </w:pPr>
      <w:r w:rsidRPr="009715D4">
        <w:rPr>
          <w:rFonts w:ascii="Cambria" w:hAnsi="Cambria" w:cs="Thonburi"/>
          <w:color w:val="000000"/>
          <w:sz w:val="21"/>
          <w:szCs w:val="21"/>
        </w:rPr>
        <w:t>АО «Тинькофф Банк»</w:t>
      </w:r>
    </w:p>
    <w:p w14:paraId="6D69DF42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1"/>
          <w:szCs w:val="21"/>
          <w:u w:val="single"/>
        </w:rPr>
      </w:pPr>
      <w:proofErr w:type="spellStart"/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Юридическии</w:t>
      </w:r>
      <w:proofErr w:type="spellEnd"/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̆ адрес Банка</w:t>
      </w:r>
    </w:p>
    <w:p w14:paraId="11A6D86C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000000"/>
          <w:sz w:val="21"/>
          <w:szCs w:val="21"/>
        </w:rPr>
      </w:pPr>
      <w:r w:rsidRPr="009715D4">
        <w:rPr>
          <w:rFonts w:ascii="Cambria" w:hAnsi="Cambria" w:cs="Thonburi"/>
          <w:color w:val="000000"/>
          <w:sz w:val="21"/>
          <w:szCs w:val="21"/>
        </w:rPr>
        <w:t xml:space="preserve">Москва, 123060, 1-й </w:t>
      </w:r>
      <w:proofErr w:type="spellStart"/>
      <w:r w:rsidRPr="009715D4">
        <w:rPr>
          <w:rFonts w:ascii="Cambria" w:hAnsi="Cambria" w:cs="Thonburi"/>
          <w:color w:val="000000"/>
          <w:sz w:val="21"/>
          <w:szCs w:val="21"/>
        </w:rPr>
        <w:t>Волоколамскии</w:t>
      </w:r>
      <w:proofErr w:type="spellEnd"/>
      <w:r w:rsidRPr="009715D4">
        <w:rPr>
          <w:rFonts w:ascii="Cambria" w:hAnsi="Cambria" w:cs="Thonburi"/>
          <w:color w:val="000000"/>
          <w:sz w:val="21"/>
          <w:szCs w:val="21"/>
        </w:rPr>
        <w:t>̆ проезд, д. 10,</w:t>
      </w:r>
      <w:r w:rsidRPr="009715D4">
        <w:rPr>
          <w:rFonts w:ascii="MS Mincho" w:eastAsia="MS Mincho" w:hAnsi="MS Mincho" w:cs="MS Mincho"/>
          <w:color w:val="000000"/>
          <w:sz w:val="21"/>
          <w:szCs w:val="21"/>
        </w:rPr>
        <w:t> </w:t>
      </w:r>
      <w:r w:rsidRPr="009715D4">
        <w:rPr>
          <w:rFonts w:ascii="Cambria" w:hAnsi="Cambria" w:cs="Thonburi"/>
          <w:color w:val="000000"/>
          <w:sz w:val="21"/>
          <w:szCs w:val="21"/>
        </w:rPr>
        <w:t>стр. 1</w:t>
      </w:r>
    </w:p>
    <w:p w14:paraId="48C95B02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1"/>
          <w:szCs w:val="21"/>
          <w:u w:val="single"/>
        </w:rPr>
      </w:pPr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Корр. счет Банка</w:t>
      </w:r>
    </w:p>
    <w:p w14:paraId="6FB54945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000000"/>
          <w:sz w:val="21"/>
          <w:szCs w:val="21"/>
        </w:rPr>
      </w:pPr>
      <w:r w:rsidRPr="009715D4">
        <w:rPr>
          <w:rFonts w:ascii="Cambria" w:hAnsi="Cambria" w:cs="Thonburi"/>
          <w:color w:val="000000"/>
          <w:sz w:val="21"/>
          <w:szCs w:val="21"/>
        </w:rPr>
        <w:t>30101810145250000974</w:t>
      </w:r>
    </w:p>
    <w:p w14:paraId="18C8CB56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eastAsia="MS Mincho" w:hAnsi="Cambria" w:cs="MS Mincho"/>
          <w:color w:val="5D5C5C"/>
          <w:sz w:val="21"/>
          <w:szCs w:val="21"/>
        </w:rPr>
      </w:pPr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ИНН Банка</w:t>
      </w:r>
      <w:r w:rsidRPr="009715D4">
        <w:rPr>
          <w:rFonts w:ascii="MS Mincho" w:eastAsia="MS Mincho" w:hAnsi="MS Mincho" w:cs="MS Mincho"/>
          <w:color w:val="5D5C5C"/>
          <w:sz w:val="21"/>
          <w:szCs w:val="21"/>
        </w:rPr>
        <w:t> </w:t>
      </w:r>
    </w:p>
    <w:p w14:paraId="6A2D720A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000000"/>
          <w:sz w:val="21"/>
          <w:szCs w:val="21"/>
        </w:rPr>
      </w:pPr>
      <w:r w:rsidRPr="009715D4">
        <w:rPr>
          <w:rFonts w:ascii="Cambria" w:hAnsi="Cambria" w:cs="Thonburi"/>
          <w:color w:val="000000"/>
          <w:sz w:val="21"/>
          <w:szCs w:val="21"/>
        </w:rPr>
        <w:t>7710140679</w:t>
      </w:r>
    </w:p>
    <w:p w14:paraId="6C7CD4A1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5D5C5C"/>
          <w:sz w:val="21"/>
          <w:szCs w:val="21"/>
          <w:u w:val="single"/>
        </w:rPr>
      </w:pPr>
      <w:r w:rsidRPr="009715D4">
        <w:rPr>
          <w:rFonts w:ascii="Cambria" w:hAnsi="Cambria" w:cs="Thonburi"/>
          <w:color w:val="5D5C5C"/>
          <w:sz w:val="21"/>
          <w:szCs w:val="21"/>
          <w:u w:val="single"/>
        </w:rPr>
        <w:t>БИК Банка</w:t>
      </w:r>
    </w:p>
    <w:p w14:paraId="0BF60D04" w14:textId="77777777" w:rsidR="007D7F93" w:rsidRPr="009715D4" w:rsidRDefault="007D7F93" w:rsidP="007D7F93">
      <w:pPr>
        <w:widowControl w:val="0"/>
        <w:autoSpaceDE w:val="0"/>
        <w:autoSpaceDN w:val="0"/>
        <w:adjustRightInd w:val="0"/>
        <w:spacing w:line="360" w:lineRule="atLeast"/>
        <w:rPr>
          <w:rFonts w:ascii="Cambria" w:hAnsi="Cambria" w:cs="Thonburi"/>
          <w:color w:val="000000"/>
          <w:sz w:val="21"/>
          <w:szCs w:val="21"/>
        </w:rPr>
      </w:pPr>
      <w:r w:rsidRPr="009715D4">
        <w:rPr>
          <w:rFonts w:ascii="Cambria" w:hAnsi="Cambria" w:cs="Thonburi"/>
          <w:color w:val="000000"/>
          <w:sz w:val="21"/>
          <w:szCs w:val="21"/>
        </w:rPr>
        <w:t>044525974</w:t>
      </w:r>
    </w:p>
    <w:p w14:paraId="2D7DDEE9" w14:textId="77777777" w:rsidR="00240C8E" w:rsidRPr="00F80705" w:rsidRDefault="00F80705" w:rsidP="00F80705">
      <w:pPr>
        <w:tabs>
          <w:tab w:val="left" w:pos="6268"/>
        </w:tabs>
      </w:pPr>
      <w:r>
        <w:tab/>
      </w:r>
    </w:p>
    <w:sectPr w:rsidR="00240C8E" w:rsidRPr="00F80705" w:rsidSect="00A22AD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honburi">
    <w:panose1 w:val="00000400000000000000"/>
    <w:charset w:val="DE"/>
    <w:family w:val="auto"/>
    <w:pitch w:val="variable"/>
    <w:sig w:usb0="01000001" w:usb1="00000000" w:usb2="00000000" w:usb3="00000000" w:csb0="00010193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05"/>
    <w:rsid w:val="00240C8E"/>
    <w:rsid w:val="004A2526"/>
    <w:rsid w:val="007D7F93"/>
    <w:rsid w:val="008147AB"/>
    <w:rsid w:val="009715D4"/>
    <w:rsid w:val="00A22AD1"/>
    <w:rsid w:val="00BA13B1"/>
    <w:rsid w:val="00F80705"/>
    <w:rsid w:val="00FA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284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2018-06-18T01:44:00Z</dcterms:created>
  <dcterms:modified xsi:type="dcterms:W3CDTF">2018-06-18T01:44:00Z</dcterms:modified>
</cp:coreProperties>
</file>